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ED" w:rsidRDefault="006B72ED" w:rsidP="006B72ED">
      <w:pPr>
        <w:jc w:val="center"/>
        <w:rPr>
          <w:sz w:val="32"/>
          <w:szCs w:val="32"/>
        </w:rPr>
      </w:pPr>
      <w:r>
        <w:rPr>
          <w:sz w:val="32"/>
          <w:szCs w:val="32"/>
        </w:rPr>
        <w:t>Peer Tutoring: Elementary School</w:t>
      </w:r>
    </w:p>
    <w:p w:rsidR="006B72ED" w:rsidRDefault="006B72ED" w:rsidP="006B72ED">
      <w:pPr>
        <w:jc w:val="center"/>
        <w:rPr>
          <w:sz w:val="32"/>
          <w:szCs w:val="32"/>
        </w:rPr>
      </w:pPr>
    </w:p>
    <w:p w:rsidR="006B72ED" w:rsidRDefault="006B72ED" w:rsidP="006B72ED">
      <w:pPr>
        <w:rPr>
          <w:sz w:val="28"/>
          <w:szCs w:val="28"/>
        </w:rPr>
      </w:pPr>
      <w:r>
        <w:rPr>
          <w:sz w:val="28"/>
          <w:szCs w:val="28"/>
          <w:u w:val="single"/>
        </w:rPr>
        <w:t>Course description:</w:t>
      </w:r>
      <w:r>
        <w:rPr>
          <w:sz w:val="28"/>
          <w:szCs w:val="28"/>
        </w:rPr>
        <w:t xml:space="preserve">  High school students will work in a classroom at Gibbs Elementary School and will assist the teacher and students as they work toward their academic goals.</w:t>
      </w:r>
    </w:p>
    <w:p w:rsidR="006B72ED" w:rsidRDefault="006B72ED" w:rsidP="006B72ED">
      <w:pPr>
        <w:rPr>
          <w:sz w:val="28"/>
          <w:szCs w:val="28"/>
        </w:rPr>
      </w:pPr>
    </w:p>
    <w:p w:rsidR="006B72ED" w:rsidRDefault="006B72ED" w:rsidP="006B72ED">
      <w:pPr>
        <w:rPr>
          <w:sz w:val="28"/>
          <w:szCs w:val="28"/>
        </w:rPr>
      </w:pPr>
      <w:r>
        <w:rPr>
          <w:sz w:val="28"/>
          <w:szCs w:val="28"/>
          <w:u w:val="single"/>
        </w:rPr>
        <w:t>Expectations:</w:t>
      </w:r>
    </w:p>
    <w:p w:rsidR="006B72ED" w:rsidRDefault="006B72ED" w:rsidP="006B72ED">
      <w:pPr>
        <w:pStyle w:val="ListParagraph"/>
        <w:numPr>
          <w:ilvl w:val="0"/>
          <w:numId w:val="1"/>
        </w:numPr>
        <w:rPr>
          <w:sz w:val="28"/>
          <w:szCs w:val="28"/>
        </w:rPr>
      </w:pPr>
      <w:r>
        <w:rPr>
          <w:sz w:val="28"/>
          <w:szCs w:val="28"/>
        </w:rPr>
        <w:t>Attendance-The majority of your grade is based on your attendance. If you are not here, you cannot fulfill your obligations as a peer tutor and your grade will reflect this. Please make it a priority to be here and be on time each day. The teachers and students depend on you.</w:t>
      </w:r>
    </w:p>
    <w:p w:rsidR="006B72ED" w:rsidRDefault="006B72ED" w:rsidP="006B72ED">
      <w:pPr>
        <w:pStyle w:val="ListParagraph"/>
        <w:numPr>
          <w:ilvl w:val="0"/>
          <w:numId w:val="1"/>
        </w:numPr>
        <w:rPr>
          <w:sz w:val="28"/>
          <w:szCs w:val="28"/>
        </w:rPr>
      </w:pPr>
      <w:r>
        <w:rPr>
          <w:sz w:val="28"/>
          <w:szCs w:val="28"/>
        </w:rPr>
        <w:t xml:space="preserve">Appropriate Dress-Please follow the dress code. </w:t>
      </w:r>
    </w:p>
    <w:p w:rsidR="006B72ED" w:rsidRDefault="006B72ED" w:rsidP="006B72ED">
      <w:pPr>
        <w:pStyle w:val="ListParagraph"/>
        <w:numPr>
          <w:ilvl w:val="0"/>
          <w:numId w:val="1"/>
        </w:numPr>
        <w:rPr>
          <w:sz w:val="28"/>
          <w:szCs w:val="28"/>
        </w:rPr>
      </w:pPr>
      <w:r>
        <w:rPr>
          <w:sz w:val="28"/>
          <w:szCs w:val="28"/>
        </w:rPr>
        <w:t>Appropriate behavior/language</w:t>
      </w:r>
    </w:p>
    <w:p w:rsidR="006B72ED" w:rsidRDefault="006B72ED" w:rsidP="006B72ED">
      <w:pPr>
        <w:pStyle w:val="ListParagraph"/>
        <w:numPr>
          <w:ilvl w:val="0"/>
          <w:numId w:val="1"/>
        </w:numPr>
        <w:rPr>
          <w:sz w:val="28"/>
          <w:szCs w:val="28"/>
        </w:rPr>
      </w:pPr>
      <w:r w:rsidRPr="008F43EA">
        <w:rPr>
          <w:b/>
          <w:sz w:val="28"/>
          <w:szCs w:val="28"/>
        </w:rPr>
        <w:t>Cell phones should be out of sight</w:t>
      </w:r>
      <w:r>
        <w:rPr>
          <w:sz w:val="28"/>
          <w:szCs w:val="28"/>
        </w:rPr>
        <w:t xml:space="preserve">. Elementary teachers are not used to having students will cell phones visible and in use during school hours. They do not want to have to tell you to put it </w:t>
      </w:r>
      <w:proofErr w:type="gramStart"/>
      <w:r>
        <w:rPr>
          <w:sz w:val="28"/>
          <w:szCs w:val="28"/>
        </w:rPr>
        <w:t>away…..so</w:t>
      </w:r>
      <w:proofErr w:type="gramEnd"/>
      <w:r>
        <w:rPr>
          <w:sz w:val="28"/>
          <w:szCs w:val="28"/>
        </w:rPr>
        <w:t xml:space="preserve"> know from the beginning that the cell phone needs to be kept hidden. </w:t>
      </w:r>
    </w:p>
    <w:p w:rsidR="006B72ED" w:rsidRDefault="006B72ED" w:rsidP="006B72ED">
      <w:pPr>
        <w:pStyle w:val="ListParagraph"/>
        <w:numPr>
          <w:ilvl w:val="0"/>
          <w:numId w:val="1"/>
        </w:numPr>
        <w:rPr>
          <w:sz w:val="28"/>
          <w:szCs w:val="28"/>
        </w:rPr>
      </w:pPr>
      <w:r>
        <w:rPr>
          <w:sz w:val="28"/>
          <w:szCs w:val="28"/>
        </w:rPr>
        <w:t xml:space="preserve">Confidentiality-You will find out personal information about the children at GES. Do not share this information with anyone else. It is ok to take pictures with the children if your teacher says it’s ok, but do not post these on any social media. </w:t>
      </w:r>
    </w:p>
    <w:p w:rsidR="006B72ED" w:rsidRDefault="006B72ED" w:rsidP="006B72ED">
      <w:pPr>
        <w:rPr>
          <w:sz w:val="28"/>
          <w:szCs w:val="28"/>
        </w:rPr>
      </w:pPr>
    </w:p>
    <w:p w:rsidR="006B72ED" w:rsidRDefault="006B72ED" w:rsidP="006B72ED">
      <w:pPr>
        <w:rPr>
          <w:sz w:val="28"/>
          <w:szCs w:val="28"/>
        </w:rPr>
      </w:pPr>
      <w:r>
        <w:rPr>
          <w:sz w:val="28"/>
          <w:szCs w:val="28"/>
          <w:u w:val="single"/>
        </w:rPr>
        <w:t>Grading:</w:t>
      </w:r>
      <w:r>
        <w:rPr>
          <w:sz w:val="28"/>
          <w:szCs w:val="28"/>
        </w:rPr>
        <w:t xml:space="preserve"> Your grade will be based on the following:</w:t>
      </w:r>
    </w:p>
    <w:p w:rsidR="006B72ED" w:rsidRDefault="006B72ED" w:rsidP="006B72ED">
      <w:pPr>
        <w:pStyle w:val="ListParagraph"/>
        <w:numPr>
          <w:ilvl w:val="0"/>
          <w:numId w:val="2"/>
        </w:numPr>
        <w:rPr>
          <w:sz w:val="28"/>
          <w:szCs w:val="28"/>
        </w:rPr>
      </w:pPr>
      <w:r>
        <w:rPr>
          <w:sz w:val="28"/>
          <w:szCs w:val="28"/>
        </w:rPr>
        <w:t xml:space="preserve">Attendance: You will receive a grade each week based on your attendance. (20 </w:t>
      </w:r>
      <w:proofErr w:type="spellStart"/>
      <w:r>
        <w:rPr>
          <w:sz w:val="28"/>
          <w:szCs w:val="28"/>
        </w:rPr>
        <w:t>pts</w:t>
      </w:r>
      <w:proofErr w:type="spellEnd"/>
      <w:r>
        <w:rPr>
          <w:sz w:val="28"/>
          <w:szCs w:val="28"/>
        </w:rPr>
        <w:t xml:space="preserve"> per day=100 </w:t>
      </w:r>
      <w:proofErr w:type="spellStart"/>
      <w:r>
        <w:rPr>
          <w:sz w:val="28"/>
          <w:szCs w:val="28"/>
        </w:rPr>
        <w:t>pts</w:t>
      </w:r>
      <w:proofErr w:type="spellEnd"/>
      <w:r>
        <w:rPr>
          <w:sz w:val="28"/>
          <w:szCs w:val="28"/>
        </w:rPr>
        <w:t>/week; if we are out of school for a holiday, you get these “free” points; if you are absent you will receive a 0 for that day unless you bring me an excused note from the GHS office.)</w:t>
      </w:r>
    </w:p>
    <w:p w:rsidR="006B72ED" w:rsidRDefault="006B72ED" w:rsidP="006B72ED">
      <w:pPr>
        <w:pStyle w:val="ListParagraph"/>
        <w:numPr>
          <w:ilvl w:val="0"/>
          <w:numId w:val="2"/>
        </w:numPr>
        <w:rPr>
          <w:sz w:val="28"/>
          <w:szCs w:val="28"/>
        </w:rPr>
      </w:pPr>
      <w:r>
        <w:rPr>
          <w:sz w:val="28"/>
          <w:szCs w:val="28"/>
        </w:rPr>
        <w:t>Participation grade from your cooperating teacher. You will receive a grade (A, B, C, D, F) each 4 1/2 weeks from your cooperating teacher.</w:t>
      </w:r>
    </w:p>
    <w:p w:rsidR="006B72ED" w:rsidRDefault="006B72ED" w:rsidP="006B72ED">
      <w:pPr>
        <w:pStyle w:val="ListParagraph"/>
        <w:numPr>
          <w:ilvl w:val="0"/>
          <w:numId w:val="2"/>
        </w:numPr>
        <w:rPr>
          <w:sz w:val="28"/>
          <w:szCs w:val="28"/>
        </w:rPr>
      </w:pPr>
      <w:r>
        <w:rPr>
          <w:sz w:val="28"/>
          <w:szCs w:val="28"/>
        </w:rPr>
        <w:t xml:space="preserve">Mid-term paper (Topic TBD = 200 </w:t>
      </w:r>
      <w:proofErr w:type="spellStart"/>
      <w:r>
        <w:rPr>
          <w:sz w:val="28"/>
          <w:szCs w:val="28"/>
        </w:rPr>
        <w:t>pts</w:t>
      </w:r>
      <w:proofErr w:type="spellEnd"/>
      <w:r>
        <w:rPr>
          <w:sz w:val="28"/>
          <w:szCs w:val="28"/>
        </w:rPr>
        <w:t>)</w:t>
      </w:r>
    </w:p>
    <w:p w:rsidR="006B72ED" w:rsidRDefault="006B72ED" w:rsidP="006B72ED">
      <w:pPr>
        <w:pStyle w:val="ListParagraph"/>
        <w:numPr>
          <w:ilvl w:val="0"/>
          <w:numId w:val="2"/>
        </w:numPr>
        <w:rPr>
          <w:sz w:val="28"/>
          <w:szCs w:val="28"/>
        </w:rPr>
      </w:pPr>
      <w:r>
        <w:rPr>
          <w:sz w:val="28"/>
          <w:szCs w:val="28"/>
        </w:rPr>
        <w:t xml:space="preserve">Final paper (Will be done in class at the end of the term = 200 </w:t>
      </w:r>
      <w:proofErr w:type="spellStart"/>
      <w:r>
        <w:rPr>
          <w:sz w:val="28"/>
          <w:szCs w:val="28"/>
        </w:rPr>
        <w:t>pts</w:t>
      </w:r>
      <w:proofErr w:type="spellEnd"/>
      <w:r>
        <w:rPr>
          <w:sz w:val="28"/>
          <w:szCs w:val="28"/>
        </w:rPr>
        <w:t>)</w:t>
      </w:r>
    </w:p>
    <w:p w:rsidR="006B72ED" w:rsidRDefault="006B72ED" w:rsidP="006B72ED">
      <w:pPr>
        <w:rPr>
          <w:sz w:val="28"/>
          <w:szCs w:val="28"/>
        </w:rPr>
      </w:pPr>
    </w:p>
    <w:p w:rsidR="006B72ED" w:rsidRDefault="006B72ED" w:rsidP="006B72ED">
      <w:pPr>
        <w:rPr>
          <w:sz w:val="28"/>
          <w:szCs w:val="28"/>
        </w:rPr>
      </w:pPr>
    </w:p>
    <w:p w:rsidR="006B72ED" w:rsidRPr="00DB5C6E" w:rsidRDefault="006B72ED" w:rsidP="006B72ED">
      <w:pPr>
        <w:rPr>
          <w:sz w:val="20"/>
          <w:szCs w:val="20"/>
        </w:rPr>
      </w:pPr>
      <w:r w:rsidRPr="00DB5C6E">
        <w:rPr>
          <w:sz w:val="20"/>
          <w:szCs w:val="20"/>
        </w:rPr>
        <w:t>GES Peer Tutoring Building Coordinators:  Susan Hibbett  (</w:t>
      </w:r>
      <w:hyperlink r:id="rId6" w:history="1">
        <w:r w:rsidRPr="00DB5C6E">
          <w:rPr>
            <w:rStyle w:val="Hyperlink"/>
            <w:sz w:val="20"/>
            <w:szCs w:val="20"/>
          </w:rPr>
          <w:t>susan.hibbett@knoxschools.org</w:t>
        </w:r>
      </w:hyperlink>
      <w:r w:rsidRPr="00DB5C6E">
        <w:rPr>
          <w:sz w:val="20"/>
          <w:szCs w:val="20"/>
        </w:rPr>
        <w:t>) and Melinda McBride (</w:t>
      </w:r>
      <w:hyperlink r:id="rId7" w:history="1">
        <w:r w:rsidRPr="00DB5C6E">
          <w:rPr>
            <w:rStyle w:val="Hyperlink"/>
            <w:sz w:val="20"/>
            <w:szCs w:val="20"/>
          </w:rPr>
          <w:t>Melinda.mcbride@knoxschools.org</w:t>
        </w:r>
      </w:hyperlink>
    </w:p>
    <w:p w:rsidR="004E61B4" w:rsidRDefault="004E61B4">
      <w:bookmarkStart w:id="0" w:name="_GoBack"/>
      <w:bookmarkEnd w:id="0"/>
    </w:p>
    <w:sectPr w:rsidR="004E61B4" w:rsidSect="00F26A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485"/>
    <w:multiLevelType w:val="hybridMultilevel"/>
    <w:tmpl w:val="ACCA3A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3F1"/>
    <w:multiLevelType w:val="hybridMultilevel"/>
    <w:tmpl w:val="B23C30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ED"/>
    <w:rsid w:val="004E61B4"/>
    <w:rsid w:val="006B72ED"/>
    <w:rsid w:val="00F2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D06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ED"/>
    <w:pPr>
      <w:ind w:left="720"/>
      <w:contextualSpacing/>
    </w:pPr>
  </w:style>
  <w:style w:type="character" w:styleId="Hyperlink">
    <w:name w:val="Hyperlink"/>
    <w:basedOn w:val="DefaultParagraphFont"/>
    <w:uiPriority w:val="99"/>
    <w:unhideWhenUsed/>
    <w:rsid w:val="006B72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ED"/>
    <w:pPr>
      <w:ind w:left="720"/>
      <w:contextualSpacing/>
    </w:pPr>
  </w:style>
  <w:style w:type="character" w:styleId="Hyperlink">
    <w:name w:val="Hyperlink"/>
    <w:basedOn w:val="DefaultParagraphFont"/>
    <w:uiPriority w:val="99"/>
    <w:unhideWhenUsed/>
    <w:rsid w:val="006B7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usan.hibbett@knoxschools.org" TargetMode="External"/><Relationship Id="rId7" Type="http://schemas.openxmlformats.org/officeDocument/2006/relationships/hyperlink" Target="mailto:Melinda.mcbride@knoxschool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1648</Characters>
  <Application>Microsoft Macintosh Word</Application>
  <DocSecurity>0</DocSecurity>
  <Lines>13</Lines>
  <Paragraphs>3</Paragraphs>
  <ScaleCrop>false</ScaleCrop>
  <Company>Gibbs Elementary School</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Hibbett</dc:creator>
  <cp:keywords/>
  <dc:description/>
  <cp:lastModifiedBy>Susan Hibbett</cp:lastModifiedBy>
  <cp:revision>1</cp:revision>
  <dcterms:created xsi:type="dcterms:W3CDTF">2016-08-02T12:09:00Z</dcterms:created>
  <dcterms:modified xsi:type="dcterms:W3CDTF">2016-08-02T12:10:00Z</dcterms:modified>
</cp:coreProperties>
</file>